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E1D" w:rsidRPr="00B30E1D" w:rsidRDefault="00B30E1D" w:rsidP="00B30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Объявление</w:t>
      </w:r>
    </w:p>
    <w:p w:rsidR="00B30E1D" w:rsidRPr="00B30E1D" w:rsidRDefault="00B30E1D" w:rsidP="00B30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 на замещение должности научного работника</w:t>
      </w:r>
    </w:p>
    <w:p w:rsidR="00B30E1D" w:rsidRPr="00B30E1D" w:rsidRDefault="00B30E1D" w:rsidP="00B30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E1D" w:rsidRPr="00B30E1D" w:rsidRDefault="00F30566" w:rsidP="00B30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механики им. Р.Р. Мавлютова</w:t>
      </w:r>
      <w:r w:rsidR="00B30E1D" w:rsidRPr="00B3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обособленное структурное подразделение Федерального государственного бюджетного научного учреждения Уфимского федерального исследовательского центра Российской академии наук объявляет конкурс на замещение следующих должностей:</w:t>
      </w:r>
    </w:p>
    <w:p w:rsidR="00B30E1D" w:rsidRPr="00B30E1D" w:rsidRDefault="00B30E1D" w:rsidP="00B30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E1D" w:rsidRPr="00B30E1D" w:rsidRDefault="00B30E1D" w:rsidP="00B30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0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1F6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1F6691" w:rsidRPr="001F6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таршего научного сотрудника лаборатории «Экспериментальная гидродинамика»</w:t>
      </w:r>
      <w:r w:rsidR="00F305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(1 </w:t>
      </w:r>
      <w:r w:rsidRPr="00B30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шт. ед.)</w:t>
      </w:r>
    </w:p>
    <w:p w:rsidR="00B30E1D" w:rsidRPr="00B30E1D" w:rsidRDefault="00B30E1D" w:rsidP="00B30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0"/>
        <w:gridCol w:w="6572"/>
      </w:tblGrid>
      <w:tr w:rsidR="00B30E1D" w:rsidRPr="00B30E1D" w:rsidTr="00D329B8">
        <w:trPr>
          <w:trHeight w:val="363"/>
        </w:trPr>
        <w:tc>
          <w:tcPr>
            <w:tcW w:w="3369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конкурса</w:t>
            </w:r>
          </w:p>
        </w:tc>
        <w:tc>
          <w:tcPr>
            <w:tcW w:w="6662" w:type="dxa"/>
            <w:vAlign w:val="center"/>
          </w:tcPr>
          <w:p w:rsidR="00B30E1D" w:rsidRPr="00B30E1D" w:rsidRDefault="00F30566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ИМех УФИЦ РАН, проспект Октября, д. 71, к. 506. </w:t>
            </w:r>
          </w:p>
        </w:tc>
      </w:tr>
      <w:tr w:rsidR="00B30E1D" w:rsidRPr="00B30E1D" w:rsidTr="00D329B8">
        <w:trPr>
          <w:trHeight w:val="411"/>
        </w:trPr>
        <w:tc>
          <w:tcPr>
            <w:tcW w:w="3369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объявления конкурса</w:t>
            </w:r>
          </w:p>
        </w:tc>
        <w:tc>
          <w:tcPr>
            <w:tcW w:w="6662" w:type="dxa"/>
            <w:vAlign w:val="center"/>
          </w:tcPr>
          <w:p w:rsidR="00B30E1D" w:rsidRPr="00B30E1D" w:rsidRDefault="0021484F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F30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.08.2026</w:t>
            </w:r>
          </w:p>
        </w:tc>
      </w:tr>
      <w:tr w:rsidR="00B30E1D" w:rsidRPr="00B30E1D" w:rsidTr="00D329B8">
        <w:trPr>
          <w:trHeight w:val="415"/>
        </w:trPr>
        <w:tc>
          <w:tcPr>
            <w:tcW w:w="3369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начала приема заявок </w:t>
            </w:r>
          </w:p>
        </w:tc>
        <w:tc>
          <w:tcPr>
            <w:tcW w:w="6662" w:type="dxa"/>
            <w:vAlign w:val="center"/>
          </w:tcPr>
          <w:p w:rsidR="00B30E1D" w:rsidRPr="00B30E1D" w:rsidRDefault="0021484F" w:rsidP="001F6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9D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F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9D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B30E1D" w:rsidRPr="00B30E1D" w:rsidTr="00D329B8">
        <w:trPr>
          <w:trHeight w:val="405"/>
        </w:trPr>
        <w:tc>
          <w:tcPr>
            <w:tcW w:w="3369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приема заявок</w:t>
            </w:r>
          </w:p>
        </w:tc>
        <w:tc>
          <w:tcPr>
            <w:tcW w:w="6662" w:type="dxa"/>
            <w:vAlign w:val="center"/>
          </w:tcPr>
          <w:p w:rsidR="00B30E1D" w:rsidRPr="00B30E1D" w:rsidRDefault="00B606CC" w:rsidP="00214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F30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.09.2026</w:t>
            </w:r>
          </w:p>
        </w:tc>
      </w:tr>
      <w:tr w:rsidR="00B30E1D" w:rsidRPr="00B30E1D" w:rsidTr="00D329B8">
        <w:trPr>
          <w:trHeight w:val="395"/>
        </w:trPr>
        <w:tc>
          <w:tcPr>
            <w:tcW w:w="3369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конкурса</w:t>
            </w:r>
          </w:p>
        </w:tc>
        <w:tc>
          <w:tcPr>
            <w:tcW w:w="6662" w:type="dxa"/>
            <w:vAlign w:val="center"/>
          </w:tcPr>
          <w:p w:rsidR="00B30E1D" w:rsidRPr="00B30E1D" w:rsidRDefault="00F30566" w:rsidP="00214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3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.09.2026</w:t>
            </w:r>
          </w:p>
        </w:tc>
      </w:tr>
      <w:tr w:rsidR="00B30E1D" w:rsidRPr="00B30E1D" w:rsidTr="00D329B8">
        <w:trPr>
          <w:trHeight w:val="419"/>
        </w:trPr>
        <w:tc>
          <w:tcPr>
            <w:tcW w:w="3369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662" w:type="dxa"/>
            <w:vAlign w:val="center"/>
          </w:tcPr>
          <w:p w:rsidR="00B30E1D" w:rsidRPr="00B30E1D" w:rsidRDefault="009D1893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научный сотрудник</w:t>
            </w:r>
          </w:p>
        </w:tc>
      </w:tr>
      <w:tr w:rsidR="00B30E1D" w:rsidRPr="00B30E1D" w:rsidTr="00D329B8">
        <w:trPr>
          <w:trHeight w:val="419"/>
        </w:trPr>
        <w:tc>
          <w:tcPr>
            <w:tcW w:w="3369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Отрасль науки</w:t>
            </w:r>
          </w:p>
        </w:tc>
        <w:tc>
          <w:tcPr>
            <w:tcW w:w="6662" w:type="dxa"/>
            <w:vAlign w:val="center"/>
          </w:tcPr>
          <w:p w:rsidR="00B30E1D" w:rsidRPr="00B30E1D" w:rsidRDefault="001F6691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 и точные науки: физико-математические науки, микрогидродинамика дисперсных сред</w:t>
            </w:r>
          </w:p>
        </w:tc>
      </w:tr>
      <w:tr w:rsidR="00B30E1D" w:rsidRPr="00B30E1D" w:rsidTr="00D329B8">
        <w:tc>
          <w:tcPr>
            <w:tcW w:w="3369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6662" w:type="dxa"/>
            <w:vAlign w:val="center"/>
          </w:tcPr>
          <w:p w:rsidR="00B30E1D" w:rsidRPr="00B30E1D" w:rsidRDefault="00D81652" w:rsidP="00D81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научной группой. Проведение </w:t>
            </w: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30E1D" w:rsidRPr="00B30E1D" w:rsidTr="00D329B8">
        <w:tc>
          <w:tcPr>
            <w:tcW w:w="3369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функции</w:t>
            </w:r>
          </w:p>
        </w:tc>
        <w:tc>
          <w:tcPr>
            <w:tcW w:w="6662" w:type="dxa"/>
            <w:vAlign w:val="center"/>
          </w:tcPr>
          <w:p w:rsidR="00B30E1D" w:rsidRPr="00B30E1D" w:rsidRDefault="00D81652" w:rsidP="00091EAC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существляет руководство группой работников, выполняющих плановые исследования, или проводит в качестве исполнителя самостоятельные научные исследования и разработки по наиболее сложным и ответственным работам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30E1D" w:rsidRPr="00B30E1D" w:rsidTr="00D329B8">
        <w:tc>
          <w:tcPr>
            <w:tcW w:w="3369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6662" w:type="dxa"/>
            <w:vAlign w:val="center"/>
          </w:tcPr>
          <w:p w:rsidR="00D81652" w:rsidRPr="00D81652" w:rsidRDefault="00D81652" w:rsidP="00091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научное руководство работой научных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сотрудников, выполняющих исследования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лаборатории. Непосредственно участвует в выполнении</w:t>
            </w:r>
            <w:r w:rsidR="0009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исследований:</w:t>
            </w:r>
          </w:p>
          <w:p w:rsidR="00D81652" w:rsidRPr="00D81652" w:rsidRDefault="00D81652" w:rsidP="00091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-обосновывает направления новых исследований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разработок, предложения к программам и планам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научно-исследовательских работ;</w:t>
            </w:r>
          </w:p>
          <w:p w:rsidR="00D81652" w:rsidRPr="00D81652" w:rsidRDefault="00D81652" w:rsidP="00091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-осуществляет разработку новых научных проектов;</w:t>
            </w:r>
          </w:p>
          <w:p w:rsidR="00D81652" w:rsidRPr="00D81652" w:rsidRDefault="00D81652" w:rsidP="00091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-разрабатывает методы решения наиболее сложных,</w:t>
            </w:r>
          </w:p>
          <w:p w:rsidR="00D81652" w:rsidRPr="00D81652" w:rsidRDefault="00D81652" w:rsidP="00091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научных проблем;</w:t>
            </w:r>
          </w:p>
          <w:p w:rsidR="00D81652" w:rsidRPr="00D81652" w:rsidRDefault="00D81652" w:rsidP="00091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-координирует деятельность соисполнителей работ;</w:t>
            </w:r>
          </w:p>
          <w:p w:rsidR="00D81652" w:rsidRPr="00D81652" w:rsidRDefault="00D81652" w:rsidP="00091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-осуществляет анализ и обобщение полученных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результатов, а также разработку предложений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практическому использованию полученных научных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результатов.</w:t>
            </w:r>
          </w:p>
          <w:p w:rsidR="00D81652" w:rsidRPr="00D81652" w:rsidRDefault="00D81652" w:rsidP="00091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-проверяет правильность результатов, полученных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научными сотрудниками, работающими под 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руководством.</w:t>
            </w:r>
          </w:p>
          <w:p w:rsidR="00D81652" w:rsidRPr="00D81652" w:rsidRDefault="00D81652" w:rsidP="00091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-осуществляет подготовку научных кадров.</w:t>
            </w:r>
          </w:p>
          <w:p w:rsidR="00D81652" w:rsidRDefault="00D81652" w:rsidP="00091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-публикует результаты своей научной деятельности по</w:t>
            </w:r>
            <w:r w:rsidR="0009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выполнению государственного задания в</w:t>
            </w:r>
            <w:r w:rsidR="0009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рецензируемых журналах и научных изданиях,</w:t>
            </w:r>
            <w:r w:rsidR="0009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индексируемых в национальных и международных</w:t>
            </w:r>
            <w:r w:rsidR="0009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базах данных научного цитирования.</w:t>
            </w:r>
          </w:p>
          <w:p w:rsidR="00337F71" w:rsidRPr="00B30E1D" w:rsidRDefault="00337F71" w:rsidP="00091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B30E1D" w:rsidRPr="00B30E1D" w:rsidTr="00D329B8">
        <w:tc>
          <w:tcPr>
            <w:tcW w:w="10031" w:type="dxa"/>
            <w:gridSpan w:val="2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Требования к кандидату</w:t>
            </w:r>
          </w:p>
        </w:tc>
      </w:tr>
      <w:tr w:rsidR="00B30E1D" w:rsidRPr="00B30E1D" w:rsidTr="00D329B8">
        <w:tc>
          <w:tcPr>
            <w:tcW w:w="3369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</w:t>
            </w:r>
          </w:p>
        </w:tc>
        <w:tc>
          <w:tcPr>
            <w:tcW w:w="6662" w:type="dxa"/>
            <w:vAlign w:val="center"/>
          </w:tcPr>
          <w:p w:rsidR="00091EAC" w:rsidRPr="00091EAC" w:rsidRDefault="00091EAC" w:rsidP="0009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Учёная степень доктора или кандидата наук. Опыт</w:t>
            </w:r>
          </w:p>
          <w:p w:rsidR="00B30E1D" w:rsidRPr="00B30E1D" w:rsidRDefault="00091EAC" w:rsidP="0009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исследовательской работы по тематике лаборатории.</w:t>
            </w:r>
          </w:p>
        </w:tc>
      </w:tr>
      <w:tr w:rsidR="00B30E1D" w:rsidRPr="00B30E1D" w:rsidTr="00D329B8">
        <w:tc>
          <w:tcPr>
            <w:tcW w:w="3369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количественных</w:t>
            </w:r>
          </w:p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показателей результативности труда претендента,</w:t>
            </w:r>
          </w:p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характеризующих выполнение предполагаемой работы</w:t>
            </w:r>
          </w:p>
        </w:tc>
        <w:tc>
          <w:tcPr>
            <w:tcW w:w="6662" w:type="dxa"/>
            <w:vAlign w:val="center"/>
          </w:tcPr>
          <w:p w:rsidR="00091EAC" w:rsidRPr="00091EAC" w:rsidRDefault="00091EAC" w:rsidP="0009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 последние 5 лет:</w:t>
            </w:r>
          </w:p>
          <w:p w:rsidR="00091EAC" w:rsidRPr="00091EAC" w:rsidRDefault="00091EAC" w:rsidP="0009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менее 8 научных трудов по тематике лаборатории;</w:t>
            </w:r>
          </w:p>
          <w:p w:rsidR="00091EAC" w:rsidRPr="00091EAC" w:rsidRDefault="00091EAC" w:rsidP="0009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Участие:</w:t>
            </w:r>
          </w:p>
          <w:p w:rsidR="00091EAC" w:rsidRPr="00091EAC" w:rsidRDefault="00091EAC" w:rsidP="0009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-руководство или участие в качестве исполнителя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грантам, программам приоритетных фундаментальных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 РАН или ее отделений, программам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 России;</w:t>
            </w:r>
          </w:p>
          <w:p w:rsidR="00B30E1D" w:rsidRPr="00B30E1D" w:rsidRDefault="00091EAC" w:rsidP="0009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в общероссийских и международных научных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конференциях(симпозиумах)</w:t>
            </w:r>
          </w:p>
        </w:tc>
      </w:tr>
      <w:tr w:rsidR="00B30E1D" w:rsidRPr="00B30E1D" w:rsidTr="00D329B8">
        <w:tc>
          <w:tcPr>
            <w:tcW w:w="3369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интеллектуальной</w:t>
            </w:r>
          </w:p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6662" w:type="dxa"/>
            <w:vAlign w:val="center"/>
          </w:tcPr>
          <w:p w:rsidR="00B30E1D" w:rsidRPr="00B30E1D" w:rsidRDefault="00091EAC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</w:t>
            </w:r>
          </w:p>
        </w:tc>
      </w:tr>
      <w:tr w:rsidR="00B30E1D" w:rsidRPr="00B30E1D" w:rsidTr="00D329B8">
        <w:tc>
          <w:tcPr>
            <w:tcW w:w="3369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 и звание</w:t>
            </w:r>
          </w:p>
        </w:tc>
        <w:tc>
          <w:tcPr>
            <w:tcW w:w="6662" w:type="dxa"/>
            <w:vAlign w:val="center"/>
          </w:tcPr>
          <w:p w:rsidR="00B30E1D" w:rsidRPr="00B30E1D" w:rsidRDefault="00091EAC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 физико-математических наук</w:t>
            </w:r>
          </w:p>
        </w:tc>
      </w:tr>
      <w:tr w:rsidR="00B30E1D" w:rsidRPr="00B30E1D" w:rsidTr="00D329B8">
        <w:trPr>
          <w:trHeight w:val="443"/>
        </w:trPr>
        <w:tc>
          <w:tcPr>
            <w:tcW w:w="10031" w:type="dxa"/>
            <w:gridSpan w:val="2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трудового договора</w:t>
            </w:r>
          </w:p>
        </w:tc>
      </w:tr>
      <w:tr w:rsidR="00B30E1D" w:rsidRPr="00B30E1D" w:rsidTr="00D329B8">
        <w:trPr>
          <w:trHeight w:val="439"/>
        </w:trPr>
        <w:tc>
          <w:tcPr>
            <w:tcW w:w="3369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трудового договора</w:t>
            </w:r>
          </w:p>
        </w:tc>
        <w:tc>
          <w:tcPr>
            <w:tcW w:w="6662" w:type="dxa"/>
            <w:vAlign w:val="center"/>
          </w:tcPr>
          <w:p w:rsidR="00B30E1D" w:rsidRPr="00B30E1D" w:rsidRDefault="00091EAC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30E1D" w:rsidRPr="00B30E1D" w:rsidTr="00D329B8">
        <w:trPr>
          <w:trHeight w:val="431"/>
        </w:trPr>
        <w:tc>
          <w:tcPr>
            <w:tcW w:w="3369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занятости</w:t>
            </w:r>
          </w:p>
        </w:tc>
        <w:tc>
          <w:tcPr>
            <w:tcW w:w="6662" w:type="dxa"/>
            <w:vAlign w:val="center"/>
          </w:tcPr>
          <w:p w:rsidR="00B30E1D" w:rsidRPr="00B30E1D" w:rsidRDefault="00091EAC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занятость</w:t>
            </w:r>
          </w:p>
        </w:tc>
      </w:tr>
      <w:tr w:rsidR="00B30E1D" w:rsidRPr="00B30E1D" w:rsidTr="00D329B8">
        <w:trPr>
          <w:trHeight w:val="539"/>
        </w:trPr>
        <w:tc>
          <w:tcPr>
            <w:tcW w:w="3369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Должностной </w:t>
            </w:r>
            <w:r w:rsidRPr="00B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оклад</w:t>
            </w:r>
          </w:p>
        </w:tc>
        <w:tc>
          <w:tcPr>
            <w:tcW w:w="6662" w:type="dxa"/>
            <w:vAlign w:val="center"/>
          </w:tcPr>
          <w:p w:rsidR="00B30E1D" w:rsidRPr="00B30E1D" w:rsidRDefault="00860F6D" w:rsidP="0009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42975</w:t>
            </w:r>
            <w:r w:rsidR="00091EAC" w:rsidRPr="0009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,00 </w:t>
            </w:r>
            <w:r w:rsidR="00B30E1D"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B30E1D" w:rsidRPr="00B30E1D" w:rsidTr="00D329B8">
        <w:tc>
          <w:tcPr>
            <w:tcW w:w="10031" w:type="dxa"/>
            <w:gridSpan w:val="2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Социальный пакет</w:t>
            </w:r>
          </w:p>
        </w:tc>
      </w:tr>
      <w:tr w:rsidR="00B30E1D" w:rsidRPr="00B30E1D" w:rsidTr="00D329B8">
        <w:tc>
          <w:tcPr>
            <w:tcW w:w="3369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</w:t>
            </w:r>
          </w:p>
        </w:tc>
        <w:tc>
          <w:tcPr>
            <w:tcW w:w="6662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основной отпуск</w:t>
            </w:r>
          </w:p>
        </w:tc>
      </w:tr>
      <w:tr w:rsidR="00B30E1D" w:rsidRPr="00B30E1D" w:rsidTr="00D329B8">
        <w:tc>
          <w:tcPr>
            <w:tcW w:w="3369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социальные гарантии </w:t>
            </w:r>
          </w:p>
        </w:tc>
        <w:tc>
          <w:tcPr>
            <w:tcW w:w="6662" w:type="dxa"/>
            <w:vAlign w:val="center"/>
          </w:tcPr>
          <w:p w:rsidR="00B30E1D" w:rsidRPr="00B30E1D" w:rsidRDefault="00B30E1D" w:rsidP="00B3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30E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обязательное медицинское страхование</w:t>
            </w:r>
          </w:p>
        </w:tc>
      </w:tr>
    </w:tbl>
    <w:p w:rsidR="00B30E1D" w:rsidRPr="00B30E1D" w:rsidRDefault="00B30E1D" w:rsidP="00B30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E1D" w:rsidRPr="00B30E1D" w:rsidRDefault="00B30E1D" w:rsidP="00B30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участие в конкурсе размещается претендентом на портале вакансий по адресу httр://ученые-исследователи.рф в соответствии с перечнем, опубликованным в объявлении на конкурс, а также пунктом 9 Порядка проведения конкурса на замещение должностей научных работников, утвержденного Приказом Минобрнауки России от 05 августа 2021 г. № 715:</w:t>
      </w:r>
    </w:p>
    <w:p w:rsidR="00B30E1D" w:rsidRPr="00B30E1D" w:rsidRDefault="00B30E1D" w:rsidP="00B30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1D">
        <w:rPr>
          <w:rFonts w:ascii="Times New Roman" w:eastAsia="Times New Roman" w:hAnsi="Times New Roman" w:cs="Times New Roman"/>
          <w:sz w:val="24"/>
          <w:szCs w:val="24"/>
          <w:lang w:eastAsia="ru-RU"/>
        </w:rPr>
        <w:t>а) фамилия, имя и отчество (при наличии) претендента;</w:t>
      </w:r>
    </w:p>
    <w:p w:rsidR="00B30E1D" w:rsidRPr="00B30E1D" w:rsidRDefault="00B30E1D" w:rsidP="00B30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1D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дата рождения претендента;</w:t>
      </w:r>
    </w:p>
    <w:p w:rsidR="00B30E1D" w:rsidRPr="00B30E1D" w:rsidRDefault="00B30E1D" w:rsidP="00B30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1D">
        <w:rPr>
          <w:rFonts w:ascii="Times New Roman" w:eastAsia="Times New Roman" w:hAnsi="Times New Roman" w:cs="Times New Roman"/>
          <w:sz w:val="24"/>
          <w:szCs w:val="24"/>
          <w:lang w:eastAsia="ru-RU"/>
        </w:rPr>
        <w:t>в) сведения о высшем образовании и квалификации, ученой степени (при наличии) и ученом звании (при наличии) претендента;</w:t>
      </w:r>
    </w:p>
    <w:p w:rsidR="00B30E1D" w:rsidRPr="00B30E1D" w:rsidRDefault="00B30E1D" w:rsidP="00B30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1D">
        <w:rPr>
          <w:rFonts w:ascii="Times New Roman" w:eastAsia="Times New Roman" w:hAnsi="Times New Roman" w:cs="Times New Roman"/>
          <w:sz w:val="24"/>
          <w:szCs w:val="24"/>
          <w:lang w:eastAsia="ru-RU"/>
        </w:rPr>
        <w:t>г) сведения о стаже и опыте работы претендента;</w:t>
      </w:r>
    </w:p>
    <w:p w:rsidR="00B30E1D" w:rsidRPr="00B30E1D" w:rsidRDefault="00B30E1D" w:rsidP="00B30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1D">
        <w:rPr>
          <w:rFonts w:ascii="Times New Roman" w:eastAsia="Times New Roman" w:hAnsi="Times New Roman" w:cs="Times New Roman"/>
          <w:sz w:val="24"/>
          <w:szCs w:val="24"/>
          <w:lang w:eastAsia="ru-RU"/>
        </w:rPr>
        <w:t>д) сведения об отрасли (области) наук, в которых намерен работать претендент;</w:t>
      </w:r>
    </w:p>
    <w:p w:rsidR="00B30E1D" w:rsidRPr="00B30E1D" w:rsidRDefault="00B30E1D" w:rsidP="00B30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1D">
        <w:rPr>
          <w:rFonts w:ascii="Times New Roman" w:eastAsia="Times New Roman" w:hAnsi="Times New Roman" w:cs="Times New Roman"/>
          <w:sz w:val="24"/>
          <w:szCs w:val="24"/>
          <w:lang w:eastAsia="ru-RU"/>
        </w:rPr>
        <w:t>е) перечни ранее полученных основных результатов (число публикаций по вопросам профессиональной деятельности, количество результатов интеллектуальной деятельности и сведения об их использовании, количество грантов и (или) договоров на выполнение научно-исследовательских работ, опытно-конструкторских и технологических работ, включая международные проекты, в выполнении которых участвовал претендент, численность лиц, освоивших программы подготовки научных и научно-педагогических кадров в аспирантуре, успешно защитивших диссертацию на соискание ученой степени кандидата наук, руководство которыми осуществлял претендент, и так далее).</w:t>
      </w:r>
    </w:p>
    <w:p w:rsidR="00B30E1D" w:rsidRPr="00B30E1D" w:rsidRDefault="00B30E1D" w:rsidP="00B30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E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разместить на портале вакансий автобиографию и иные материалы, которые наиболее полно характеризуют его квалификацию, опыт и результативность.</w:t>
      </w:r>
    </w:p>
    <w:p w:rsidR="00B30E1D" w:rsidRPr="00B30E1D" w:rsidRDefault="00B30E1D" w:rsidP="00B30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252" w:rsidRPr="00F23252" w:rsidRDefault="00F23252" w:rsidP="00F232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вопросам подачи заявки обращаться </w:t>
      </w:r>
    </w:p>
    <w:p w:rsidR="00F23252" w:rsidRPr="00F23252" w:rsidRDefault="00F23252" w:rsidP="00F232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ученому секретарю Института механики им. Р.Р. Мавлютова </w:t>
      </w:r>
    </w:p>
    <w:p w:rsidR="00B30E1D" w:rsidRPr="00D21A26" w:rsidRDefault="00F23252" w:rsidP="00F232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Юлмухаметову</w:t>
      </w:r>
      <w:r w:rsidRPr="00F2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Артуру</w:t>
      </w:r>
      <w:r w:rsidRPr="00F2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Ахмаровичу</w:t>
      </w:r>
      <w:r w:rsidRPr="00F2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+7(347)-2-355-255, us_imech@anrb.ru</w:t>
      </w:r>
    </w:p>
    <w:sectPr w:rsidR="00B30E1D" w:rsidRPr="00D21A26" w:rsidSect="006D356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E5C" w:rsidRDefault="00494E5C" w:rsidP="00242846">
      <w:pPr>
        <w:spacing w:after="0" w:line="240" w:lineRule="auto"/>
      </w:pPr>
      <w:r>
        <w:separator/>
      </w:r>
    </w:p>
  </w:endnote>
  <w:endnote w:type="continuationSeparator" w:id="0">
    <w:p w:rsidR="00494E5C" w:rsidRDefault="00494E5C" w:rsidP="00242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E5C" w:rsidRDefault="00494E5C" w:rsidP="00242846">
      <w:pPr>
        <w:spacing w:after="0" w:line="240" w:lineRule="auto"/>
      </w:pPr>
      <w:r>
        <w:separator/>
      </w:r>
    </w:p>
  </w:footnote>
  <w:footnote w:type="continuationSeparator" w:id="0">
    <w:p w:rsidR="00494E5C" w:rsidRDefault="00494E5C" w:rsidP="00242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950FB"/>
    <w:multiLevelType w:val="hybridMultilevel"/>
    <w:tmpl w:val="77DA5AB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19F326E8"/>
    <w:multiLevelType w:val="hybridMultilevel"/>
    <w:tmpl w:val="127A1B06"/>
    <w:lvl w:ilvl="0" w:tplc="DA663A7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373BF"/>
    <w:multiLevelType w:val="hybridMultilevel"/>
    <w:tmpl w:val="77DA5AB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6CC33C6E"/>
    <w:multiLevelType w:val="hybridMultilevel"/>
    <w:tmpl w:val="9F7AA0EC"/>
    <w:lvl w:ilvl="0" w:tplc="A33E352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1C30451"/>
    <w:multiLevelType w:val="hybridMultilevel"/>
    <w:tmpl w:val="77DA5AB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DF2"/>
    <w:rsid w:val="00005DAD"/>
    <w:rsid w:val="0001496E"/>
    <w:rsid w:val="00021D18"/>
    <w:rsid w:val="0004459A"/>
    <w:rsid w:val="000803F9"/>
    <w:rsid w:val="00082AFD"/>
    <w:rsid w:val="00091EAC"/>
    <w:rsid w:val="000A3425"/>
    <w:rsid w:val="000A71CF"/>
    <w:rsid w:val="000B232B"/>
    <w:rsid w:val="000B6C76"/>
    <w:rsid w:val="000E2017"/>
    <w:rsid w:val="001221DA"/>
    <w:rsid w:val="001538DD"/>
    <w:rsid w:val="001574B5"/>
    <w:rsid w:val="0018303B"/>
    <w:rsid w:val="00183F19"/>
    <w:rsid w:val="001F18B9"/>
    <w:rsid w:val="001F20F8"/>
    <w:rsid w:val="001F6691"/>
    <w:rsid w:val="0021484F"/>
    <w:rsid w:val="0021627B"/>
    <w:rsid w:val="00242846"/>
    <w:rsid w:val="00247F98"/>
    <w:rsid w:val="00251D1B"/>
    <w:rsid w:val="0025574F"/>
    <w:rsid w:val="00270F36"/>
    <w:rsid w:val="002839E4"/>
    <w:rsid w:val="00285383"/>
    <w:rsid w:val="002A58C3"/>
    <w:rsid w:val="002B2DF2"/>
    <w:rsid w:val="002E16A1"/>
    <w:rsid w:val="002E3C4D"/>
    <w:rsid w:val="002E536E"/>
    <w:rsid w:val="003257A6"/>
    <w:rsid w:val="00337F71"/>
    <w:rsid w:val="00355937"/>
    <w:rsid w:val="00371970"/>
    <w:rsid w:val="003C0E81"/>
    <w:rsid w:val="003C321F"/>
    <w:rsid w:val="003D07EB"/>
    <w:rsid w:val="003D2531"/>
    <w:rsid w:val="003D5DEE"/>
    <w:rsid w:val="003E6DF5"/>
    <w:rsid w:val="004377EC"/>
    <w:rsid w:val="00473763"/>
    <w:rsid w:val="004846B3"/>
    <w:rsid w:val="00494E5C"/>
    <w:rsid w:val="00496CDB"/>
    <w:rsid w:val="004F74BE"/>
    <w:rsid w:val="005127D1"/>
    <w:rsid w:val="0053442D"/>
    <w:rsid w:val="005503A6"/>
    <w:rsid w:val="00550A05"/>
    <w:rsid w:val="005855A2"/>
    <w:rsid w:val="0058723B"/>
    <w:rsid w:val="00593935"/>
    <w:rsid w:val="005A0DAA"/>
    <w:rsid w:val="005A5ED2"/>
    <w:rsid w:val="005B3CA1"/>
    <w:rsid w:val="005E5B54"/>
    <w:rsid w:val="005E69AA"/>
    <w:rsid w:val="005F1A33"/>
    <w:rsid w:val="006008CD"/>
    <w:rsid w:val="00605E53"/>
    <w:rsid w:val="00607575"/>
    <w:rsid w:val="00632DA6"/>
    <w:rsid w:val="00652177"/>
    <w:rsid w:val="0066510F"/>
    <w:rsid w:val="00676E99"/>
    <w:rsid w:val="00683198"/>
    <w:rsid w:val="006851AC"/>
    <w:rsid w:val="006A7F6D"/>
    <w:rsid w:val="006C6F80"/>
    <w:rsid w:val="006D212B"/>
    <w:rsid w:val="006D3566"/>
    <w:rsid w:val="006E559D"/>
    <w:rsid w:val="006F052E"/>
    <w:rsid w:val="00713850"/>
    <w:rsid w:val="00722C91"/>
    <w:rsid w:val="00741E0D"/>
    <w:rsid w:val="00757F6F"/>
    <w:rsid w:val="00770B5B"/>
    <w:rsid w:val="00785CEE"/>
    <w:rsid w:val="00794B42"/>
    <w:rsid w:val="00795DDA"/>
    <w:rsid w:val="007A2AF3"/>
    <w:rsid w:val="007C08F9"/>
    <w:rsid w:val="007D096B"/>
    <w:rsid w:val="00812B79"/>
    <w:rsid w:val="00823439"/>
    <w:rsid w:val="00824D66"/>
    <w:rsid w:val="00855406"/>
    <w:rsid w:val="00860F6D"/>
    <w:rsid w:val="0087680E"/>
    <w:rsid w:val="009050FF"/>
    <w:rsid w:val="0091504E"/>
    <w:rsid w:val="00916141"/>
    <w:rsid w:val="009324F9"/>
    <w:rsid w:val="009410BB"/>
    <w:rsid w:val="00943BA0"/>
    <w:rsid w:val="00973232"/>
    <w:rsid w:val="00990269"/>
    <w:rsid w:val="009D1893"/>
    <w:rsid w:val="009D2C36"/>
    <w:rsid w:val="009D7ED3"/>
    <w:rsid w:val="00A020D3"/>
    <w:rsid w:val="00A04FFE"/>
    <w:rsid w:val="00A05F15"/>
    <w:rsid w:val="00A15641"/>
    <w:rsid w:val="00A333E2"/>
    <w:rsid w:val="00A35216"/>
    <w:rsid w:val="00A52780"/>
    <w:rsid w:val="00A52FC6"/>
    <w:rsid w:val="00A623B3"/>
    <w:rsid w:val="00A71468"/>
    <w:rsid w:val="00A82E42"/>
    <w:rsid w:val="00AA2B44"/>
    <w:rsid w:val="00AC7569"/>
    <w:rsid w:val="00AE7320"/>
    <w:rsid w:val="00AF6100"/>
    <w:rsid w:val="00B225D0"/>
    <w:rsid w:val="00B30E1D"/>
    <w:rsid w:val="00B606CC"/>
    <w:rsid w:val="00B73C5A"/>
    <w:rsid w:val="00BD4FAB"/>
    <w:rsid w:val="00BD7259"/>
    <w:rsid w:val="00BF6068"/>
    <w:rsid w:val="00C43E00"/>
    <w:rsid w:val="00C46D98"/>
    <w:rsid w:val="00C63FBC"/>
    <w:rsid w:val="00C92E7C"/>
    <w:rsid w:val="00C93D67"/>
    <w:rsid w:val="00C97410"/>
    <w:rsid w:val="00CB0D5D"/>
    <w:rsid w:val="00CB2FF4"/>
    <w:rsid w:val="00CC47D7"/>
    <w:rsid w:val="00CE4F3A"/>
    <w:rsid w:val="00CF4C3D"/>
    <w:rsid w:val="00CF5BFC"/>
    <w:rsid w:val="00D06448"/>
    <w:rsid w:val="00D152BD"/>
    <w:rsid w:val="00D21A26"/>
    <w:rsid w:val="00D44FE2"/>
    <w:rsid w:val="00D57919"/>
    <w:rsid w:val="00D6194C"/>
    <w:rsid w:val="00D81652"/>
    <w:rsid w:val="00DB1890"/>
    <w:rsid w:val="00DF1A2B"/>
    <w:rsid w:val="00E06935"/>
    <w:rsid w:val="00E421FE"/>
    <w:rsid w:val="00E509F4"/>
    <w:rsid w:val="00E50DCA"/>
    <w:rsid w:val="00E638F6"/>
    <w:rsid w:val="00E8480B"/>
    <w:rsid w:val="00E9254F"/>
    <w:rsid w:val="00E929AA"/>
    <w:rsid w:val="00EB4711"/>
    <w:rsid w:val="00EF485C"/>
    <w:rsid w:val="00F04F1A"/>
    <w:rsid w:val="00F23252"/>
    <w:rsid w:val="00F27858"/>
    <w:rsid w:val="00F30566"/>
    <w:rsid w:val="00F36543"/>
    <w:rsid w:val="00F512E3"/>
    <w:rsid w:val="00F576A8"/>
    <w:rsid w:val="00F727A4"/>
    <w:rsid w:val="00F850A5"/>
    <w:rsid w:val="00F927C0"/>
    <w:rsid w:val="00FD4F52"/>
    <w:rsid w:val="00FE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F6D4AF"/>
  <w15:docId w15:val="{DCBE0E36-663C-48D3-B7FB-6B65EDA4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D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2B2DF2"/>
    <w:rPr>
      <w:rFonts w:ascii="Times New Roman" w:hAnsi="Times New Roman"/>
      <w:spacing w:val="10"/>
      <w:sz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B2DF2"/>
    <w:pPr>
      <w:widowControl w:val="0"/>
      <w:shd w:val="clear" w:color="auto" w:fill="FFFFFF"/>
      <w:spacing w:after="0" w:line="256" w:lineRule="exact"/>
    </w:pPr>
    <w:rPr>
      <w:rFonts w:ascii="Times New Roman" w:hAnsi="Times New Roman"/>
      <w:spacing w:val="10"/>
      <w:sz w:val="21"/>
    </w:rPr>
  </w:style>
  <w:style w:type="character" w:customStyle="1" w:styleId="s1">
    <w:name w:val="s1"/>
    <w:rsid w:val="002B2DF2"/>
  </w:style>
  <w:style w:type="paragraph" w:styleId="a3">
    <w:name w:val="List Paragraph"/>
    <w:basedOn w:val="a"/>
    <w:uiPriority w:val="34"/>
    <w:qFormat/>
    <w:rsid w:val="002B2DF2"/>
    <w:pPr>
      <w:ind w:left="720"/>
      <w:contextualSpacing/>
    </w:pPr>
  </w:style>
  <w:style w:type="paragraph" w:customStyle="1" w:styleId="Default">
    <w:name w:val="Default"/>
    <w:rsid w:val="002B2D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1F2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2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29A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42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42846"/>
  </w:style>
  <w:style w:type="paragraph" w:styleId="a9">
    <w:name w:val="footer"/>
    <w:basedOn w:val="a"/>
    <w:link w:val="aa"/>
    <w:uiPriority w:val="99"/>
    <w:unhideWhenUsed/>
    <w:rsid w:val="00242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2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Бунаков</dc:creator>
  <cp:keywords/>
  <dc:description/>
  <cp:lastModifiedBy>ScienceS</cp:lastModifiedBy>
  <cp:revision>4</cp:revision>
  <cp:lastPrinted>2026-08-26T06:58:00Z</cp:lastPrinted>
  <dcterms:created xsi:type="dcterms:W3CDTF">2026-08-26T06:59:00Z</dcterms:created>
  <dcterms:modified xsi:type="dcterms:W3CDTF">2026-08-27T05:45:00Z</dcterms:modified>
</cp:coreProperties>
</file>